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9A4C3" w14:textId="59014AAA" w:rsidR="00AF59FA" w:rsidRDefault="00AF59FA" w:rsidP="006961D5">
      <w:pPr>
        <w:autoSpaceDE w:val="0"/>
        <w:autoSpaceDN w:val="0"/>
        <w:adjustRightInd w:val="0"/>
        <w:spacing w:after="0" w:line="240" w:lineRule="auto"/>
      </w:pPr>
      <w:r w:rsidRPr="00AF59FA">
        <w:rPr>
          <w:b/>
          <w:bCs/>
        </w:rPr>
        <w:t>Inequality of Fear and Self-Quarantine:</w:t>
      </w:r>
      <w:r>
        <w:rPr>
          <w:b/>
          <w:bCs/>
        </w:rPr>
        <w:t xml:space="preserve"> </w:t>
      </w:r>
      <w:r w:rsidRPr="00AF59FA">
        <w:rPr>
          <w:b/>
          <w:bCs/>
        </w:rPr>
        <w:t>Is There a Trade-o</w:t>
      </w:r>
      <w:r>
        <w:rPr>
          <w:b/>
          <w:bCs/>
        </w:rPr>
        <w:t>f</w:t>
      </w:r>
      <w:r w:rsidRPr="00AF59FA">
        <w:rPr>
          <w:b/>
          <w:bCs/>
        </w:rPr>
        <w:t xml:space="preserve"> between GDP and Public Health? – Aum, Lee, Shin (2020)</w:t>
      </w:r>
    </w:p>
    <w:p w14:paraId="4D0748ED" w14:textId="77777777" w:rsidR="00AF59FA" w:rsidRDefault="00AF59FA"/>
    <w:p w14:paraId="36C75793" w14:textId="4F97743A" w:rsidR="006961D5" w:rsidRDefault="006961D5">
      <w:r>
        <w:t>The model combines a</w:t>
      </w:r>
      <w:r w:rsidR="00CF4E15">
        <w:t>n age-specific</w:t>
      </w:r>
      <w:r>
        <w:t xml:space="preserve"> SIAISR model with a small economic model, which focuses on different agent groups – self-employed, managers, workers - and their working decision, including work from home decision. </w:t>
      </w:r>
      <w:r w:rsidR="00CF4E15">
        <w:t>A government can introduce pandemic specific policies.</w:t>
      </w:r>
      <w:r>
        <w:t xml:space="preserve"> </w:t>
      </w:r>
    </w:p>
    <w:p w14:paraId="2F27CE47" w14:textId="219A47F5" w:rsidR="00501A5C" w:rsidRDefault="00D142E2">
      <w:r>
        <w:t xml:space="preserve">Pandemic part: </w:t>
      </w:r>
      <w:r w:rsidR="00C029C9">
        <w:t xml:space="preserve">SIAISR model with </w:t>
      </w:r>
      <w:r>
        <w:t xml:space="preserve">young and old people. </w:t>
      </w:r>
      <w:r w:rsidR="00C029C9">
        <w:t>Infected are asymptomatic or symptomatic.</w:t>
      </w:r>
      <w:r w:rsidR="002A7D7D">
        <w:t xml:space="preserve"> The latter decreases productivity.</w:t>
      </w:r>
      <w:r w:rsidR="00C029C9">
        <w:t xml:space="preserve"> Health states only observable if tested. G</w:t>
      </w:r>
      <w:r>
        <w:t>overnment tests people</w:t>
      </w:r>
      <w:r w:rsidR="00C029C9">
        <w:t xml:space="preserve"> after some period. Testing groups people in the following categories: (1) untested or tested negative (2) tested positive (3) confirmed recovered.</w:t>
      </w:r>
      <w:r w:rsidR="0099727C">
        <w:t xml:space="preserve"> Possibility of false negatives, but not false positives.</w:t>
      </w:r>
    </w:p>
    <w:p w14:paraId="7D710EC1" w14:textId="61AAD491" w:rsidR="00D142E2" w:rsidRDefault="00D142E2">
      <w:r>
        <w:t>Economic part: Young people work, old people are retired.</w:t>
      </w:r>
      <w:r w:rsidR="00C029C9">
        <w:t xml:space="preserve"> Young people are high-skilled or low-skilled</w:t>
      </w:r>
      <w:r w:rsidR="002A7D7D">
        <w:t xml:space="preserve"> and work in this sector</w:t>
      </w:r>
      <w:r w:rsidR="001B39BA">
        <w:t xml:space="preserve">. </w:t>
      </w:r>
      <w:r w:rsidR="002A7D7D">
        <w:t xml:space="preserve">They can work from home, which decreases productivity. Young people are self-employed, who decide about </w:t>
      </w:r>
      <w:r w:rsidR="00DC5D9D">
        <w:t xml:space="preserve">labor and work from home, workers, who work for managers but can switch occupations, and managers, who decide for themselves and their workers. Adaptive expectations about prices and wages. </w:t>
      </w:r>
      <w:r w:rsidR="00561B74">
        <w:t>Three types of g</w:t>
      </w:r>
      <w:r w:rsidR="001B39BA">
        <w:t>overnment policies</w:t>
      </w:r>
      <w:r w:rsidR="00561B74">
        <w:t>:</w:t>
      </w:r>
      <w:r w:rsidR="001B39BA">
        <w:t xml:space="preserve"> </w:t>
      </w:r>
      <w:r w:rsidR="00561B74">
        <w:t xml:space="preserve">(1) </w:t>
      </w:r>
      <w:r w:rsidR="00DC5D9D">
        <w:t>testing a fraction of (a</w:t>
      </w:r>
      <w:r w:rsidR="00561B74">
        <w:t>)</w:t>
      </w:r>
      <w:r w:rsidR="00DC5D9D">
        <w:t>symptomatic people</w:t>
      </w:r>
      <w:r w:rsidR="00561B74">
        <w:t xml:space="preserve"> (2)</w:t>
      </w:r>
      <w:r w:rsidR="00DC5D9D">
        <w:t xml:space="preserve"> </w:t>
      </w:r>
      <w:r w:rsidR="00561B74">
        <w:t>quarantining symptomatic people (3) lockdown, which forces people to work from home.</w:t>
      </w:r>
    </w:p>
    <w:sectPr w:rsidR="00D142E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7A3"/>
    <w:rsid w:val="001B39BA"/>
    <w:rsid w:val="002007A3"/>
    <w:rsid w:val="002A7D7D"/>
    <w:rsid w:val="00501A5C"/>
    <w:rsid w:val="00561B74"/>
    <w:rsid w:val="006961D5"/>
    <w:rsid w:val="0099727C"/>
    <w:rsid w:val="00AF59FA"/>
    <w:rsid w:val="00C029C9"/>
    <w:rsid w:val="00CF4E15"/>
    <w:rsid w:val="00D142E2"/>
    <w:rsid w:val="00DC5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E3C6A"/>
  <w15:chartTrackingRefBased/>
  <w15:docId w15:val="{F9DE482B-EF42-43F1-89C8-66BC4B830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yQUlRQ1WBx@goetheuniversitaet.onmicrosoft.com</dc:creator>
  <cp:keywords/>
  <dc:description/>
  <cp:lastModifiedBy>yQUlRQ1WBx@goetheuniversitaet.onmicrosoft.com</cp:lastModifiedBy>
  <cp:revision>4</cp:revision>
  <dcterms:created xsi:type="dcterms:W3CDTF">2021-12-05T14:14:00Z</dcterms:created>
  <dcterms:modified xsi:type="dcterms:W3CDTF">2021-12-05T17:34:00Z</dcterms:modified>
</cp:coreProperties>
</file>